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D2" w:rsidRPr="006E23D2" w:rsidRDefault="006E23D2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</w:p>
    <w:p w:rsidR="00B907E3" w:rsidRPr="006E23D2" w:rsidRDefault="00BF36DB" w:rsidP="00B907E3">
      <w:pPr>
        <w:spacing w:after="0"/>
        <w:ind w:left="-142"/>
        <w:rPr>
          <w:rFonts w:ascii="Avenir Light" w:hAnsi="Avenir Light"/>
          <w:b/>
          <w:sz w:val="28"/>
          <w:szCs w:val="32"/>
        </w:rPr>
      </w:pPr>
      <w:r w:rsidRPr="006E23D2">
        <w:rPr>
          <w:rFonts w:ascii="Avenir Light" w:hAnsi="Avenir Light"/>
          <w:b/>
          <w:sz w:val="28"/>
          <w:szCs w:val="32"/>
        </w:rPr>
        <w:t>C</w:t>
      </w:r>
      <w:r w:rsidR="009B2857" w:rsidRPr="006E23D2">
        <w:rPr>
          <w:rFonts w:ascii="Avenir Light" w:hAnsi="Avenir Light"/>
          <w:b/>
          <w:sz w:val="28"/>
          <w:szCs w:val="32"/>
        </w:rPr>
        <w:t>IBIMA Corporate Membership</w:t>
      </w:r>
      <w:r w:rsidRPr="006E23D2">
        <w:rPr>
          <w:rFonts w:ascii="Avenir Light" w:hAnsi="Avenir Light"/>
          <w:b/>
          <w:sz w:val="28"/>
          <w:szCs w:val="32"/>
        </w:rPr>
        <w:t xml:space="preserve"> (</w:t>
      </w:r>
      <w:r w:rsidR="00A17E14" w:rsidRPr="006E23D2">
        <w:rPr>
          <w:rFonts w:ascii="Avenir Light" w:hAnsi="Avenir Light"/>
          <w:b/>
          <w:sz w:val="28"/>
          <w:szCs w:val="32"/>
        </w:rPr>
        <w:t>Medium</w:t>
      </w:r>
      <w:r w:rsidRPr="006E23D2">
        <w:rPr>
          <w:rFonts w:ascii="Avenir Light" w:hAnsi="Avenir Light"/>
          <w:b/>
          <w:sz w:val="28"/>
          <w:szCs w:val="32"/>
        </w:rPr>
        <w:t xml:space="preserve"> Enterprise)</w:t>
      </w:r>
      <w:r w:rsidR="009B2857" w:rsidRPr="006E23D2">
        <w:rPr>
          <w:rFonts w:ascii="Avenir Light" w:hAnsi="Avenir Light"/>
          <w:b/>
          <w:sz w:val="28"/>
          <w:szCs w:val="32"/>
        </w:rPr>
        <w:t xml:space="preserve"> Application Form</w:t>
      </w:r>
      <w:r w:rsidRPr="006E23D2">
        <w:rPr>
          <w:rFonts w:ascii="Avenir Light" w:hAnsi="Avenir Light"/>
          <w:b/>
          <w:sz w:val="28"/>
          <w:szCs w:val="32"/>
        </w:rPr>
        <w:t xml:space="preserve"> </w:t>
      </w:r>
    </w:p>
    <w:p w:rsidR="009B2857" w:rsidRPr="006E23D2" w:rsidRDefault="008E0B4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  <w:bookmarkStart w:id="0" w:name="_GoBack"/>
      <w:bookmarkEnd w:id="0"/>
      <w:r w:rsidRPr="006E23D2">
        <w:rPr>
          <w:rFonts w:ascii="Avenir Light" w:hAnsi="Avenir Light"/>
          <w:sz w:val="32"/>
          <w:szCs w:val="32"/>
          <w:u w:val="single"/>
        </w:rPr>
        <w:t>Contact Information</w:t>
      </w:r>
    </w:p>
    <w:p w:rsidR="00BF36DB" w:rsidRPr="006E23D2" w:rsidRDefault="00BF36DB" w:rsidP="00B907E3">
      <w:pPr>
        <w:spacing w:after="0"/>
        <w:ind w:left="-142"/>
        <w:rPr>
          <w:rFonts w:ascii="Avenir Light" w:hAnsi="Avenir Light"/>
          <w:szCs w:val="24"/>
        </w:rPr>
      </w:pPr>
      <w:r w:rsidRPr="006E23D2">
        <w:rPr>
          <w:rFonts w:ascii="Avenir Light" w:hAnsi="Avenir Light"/>
          <w:szCs w:val="24"/>
        </w:rPr>
        <w:t xml:space="preserve">One-time Membership fee – INR </w:t>
      </w:r>
      <w:r w:rsidR="00A17E14" w:rsidRPr="006E23D2">
        <w:rPr>
          <w:rFonts w:ascii="Avenir Light" w:hAnsi="Avenir Light"/>
          <w:szCs w:val="24"/>
        </w:rPr>
        <w:t>3</w:t>
      </w:r>
      <w:r w:rsidRPr="006E23D2">
        <w:rPr>
          <w:rFonts w:ascii="Avenir Light" w:hAnsi="Avenir Light"/>
          <w:szCs w:val="24"/>
        </w:rPr>
        <w:t>,</w:t>
      </w:r>
      <w:r w:rsidR="00A17E14" w:rsidRPr="006E23D2">
        <w:rPr>
          <w:rFonts w:ascii="Avenir Light" w:hAnsi="Avenir Light"/>
          <w:szCs w:val="24"/>
        </w:rPr>
        <w:t>0</w:t>
      </w:r>
      <w:r w:rsidRPr="006E23D2">
        <w:rPr>
          <w:rFonts w:ascii="Avenir Light" w:hAnsi="Avenir Light"/>
          <w:szCs w:val="24"/>
        </w:rPr>
        <w:t>0,000</w:t>
      </w:r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6E23D2" w:rsidTr="00BF36DB">
        <w:trPr>
          <w:trHeight w:val="3058"/>
        </w:trPr>
        <w:tc>
          <w:tcPr>
            <w:tcW w:w="3748" w:type="dxa"/>
          </w:tcPr>
          <w:p w:rsidR="00671CEB" w:rsidRPr="006E23D2" w:rsidRDefault="00671CEB" w:rsidP="00B568FF">
            <w:pPr>
              <w:rPr>
                <w:rFonts w:ascii="Avenir Light" w:hAnsi="Avenir Light"/>
              </w:rPr>
            </w:pPr>
          </w:p>
          <w:p w:rsidR="00671CEB" w:rsidRPr="006E23D2" w:rsidRDefault="00671CEB" w:rsidP="00B568FF">
            <w:pPr>
              <w:rPr>
                <w:rFonts w:ascii="Avenir Light" w:hAnsi="Avenir Light"/>
              </w:rPr>
            </w:pPr>
          </w:p>
          <w:p w:rsidR="00671CEB" w:rsidRPr="006E23D2" w:rsidRDefault="00671CEB" w:rsidP="00B568FF">
            <w:pPr>
              <w:rPr>
                <w:rFonts w:ascii="Avenir Light" w:hAnsi="Avenir Light"/>
              </w:rPr>
            </w:pPr>
          </w:p>
          <w:p w:rsidR="00BB0B66" w:rsidRPr="006E23D2" w:rsidRDefault="00BB0B66" w:rsidP="00B568FF">
            <w:pPr>
              <w:rPr>
                <w:rFonts w:ascii="Avenir Light" w:hAnsi="Avenir Light"/>
              </w:rPr>
            </w:pPr>
          </w:p>
          <w:p w:rsidR="00BB0B66" w:rsidRPr="006E23D2" w:rsidRDefault="00BB0B66" w:rsidP="00B568FF">
            <w:pPr>
              <w:rPr>
                <w:rFonts w:ascii="Avenir Light" w:hAnsi="Avenir Light"/>
              </w:rPr>
            </w:pPr>
          </w:p>
          <w:p w:rsidR="00B568FF" w:rsidRPr="006E23D2" w:rsidRDefault="00BB0B66" w:rsidP="00B568FF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</w:t>
            </w:r>
            <w:r w:rsidR="00B568FF" w:rsidRPr="006E23D2">
              <w:rPr>
                <w:rFonts w:ascii="Avenir Light" w:hAnsi="Avenir Light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6E23D2" w:rsidRDefault="002A4B70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6E23D2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6E23D2" w:rsidTr="00BF36DB">
        <w:trPr>
          <w:trHeight w:val="375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7D0779" w:rsidP="007D0779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422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400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437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399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418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1676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367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401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420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412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2831"/>
        </w:trPr>
        <w:tc>
          <w:tcPr>
            <w:tcW w:w="3748" w:type="dxa"/>
          </w:tcPr>
          <w:p w:rsidR="009B2857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lastRenderedPageBreak/>
              <w:t>*Organization Description</w:t>
            </w:r>
          </w:p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23D2" w:rsidTr="00BF36DB">
        <w:trPr>
          <w:trHeight w:val="412"/>
        </w:trPr>
        <w:tc>
          <w:tcPr>
            <w:tcW w:w="3748" w:type="dxa"/>
          </w:tcPr>
          <w:p w:rsidR="004A7BD3" w:rsidRPr="006E23D2" w:rsidRDefault="004A7BD3" w:rsidP="004A7BD3">
            <w:pPr>
              <w:rPr>
                <w:rFonts w:ascii="Avenir Light" w:hAnsi="Avenir Light"/>
              </w:rPr>
            </w:pPr>
            <w:r w:rsidRPr="006E23D2">
              <w:rPr>
                <w:rFonts w:ascii="Avenir Light" w:hAnsi="Avenir Light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23D2" w:rsidRDefault="009B2857" w:rsidP="004A7BD3">
                <w:pPr>
                  <w:rPr>
                    <w:rFonts w:ascii="Avenir Light" w:hAnsi="Avenir Light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B568FF" w:rsidRPr="006E23D2" w:rsidRDefault="00B568FF" w:rsidP="004A7BD3">
      <w:pPr>
        <w:spacing w:after="0"/>
        <w:rPr>
          <w:rFonts w:ascii="Avenir Light" w:hAnsi="Avenir Light"/>
          <w:sz w:val="40"/>
          <w:szCs w:val="40"/>
          <w:u w:val="single"/>
        </w:rPr>
      </w:pPr>
    </w:p>
    <w:p w:rsidR="008E0B4D" w:rsidRPr="006E23D2" w:rsidRDefault="008E0B4D" w:rsidP="004A7BD3">
      <w:pPr>
        <w:spacing w:after="0"/>
        <w:rPr>
          <w:rFonts w:ascii="Avenir Light" w:hAnsi="Avenir Light"/>
          <w:sz w:val="32"/>
          <w:szCs w:val="32"/>
          <w:u w:val="single"/>
        </w:rPr>
      </w:pPr>
      <w:r w:rsidRPr="006E23D2">
        <w:rPr>
          <w:rFonts w:ascii="Avenir Light" w:hAnsi="Avenir Light"/>
          <w:sz w:val="32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6E23D2" w:rsidTr="00671CEB">
        <w:trPr>
          <w:trHeight w:val="383"/>
        </w:trPr>
        <w:tc>
          <w:tcPr>
            <w:tcW w:w="5224" w:type="dxa"/>
          </w:tcPr>
          <w:p w:rsidR="00BB0B66" w:rsidRPr="006E23D2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6E23D2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6E23D2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6E23D2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301639" w:rsidRPr="006E23D2" w:rsidRDefault="00301639" w:rsidP="00535ABB">
            <w:pPr>
              <w:rPr>
                <w:rFonts w:ascii="Avenir Light" w:hAnsi="Avenir Light"/>
                <w:szCs w:val="24"/>
              </w:rPr>
            </w:pPr>
            <w:r w:rsidRPr="006E23D2">
              <w:rPr>
                <w:rFonts w:ascii="Avenir Light" w:hAnsi="Avenir Light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6E23D2" w:rsidRDefault="006C51E2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6E23D2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6E23D2" w:rsidTr="00671CEB">
        <w:trPr>
          <w:trHeight w:val="383"/>
        </w:trPr>
        <w:tc>
          <w:tcPr>
            <w:tcW w:w="5224" w:type="dxa"/>
          </w:tcPr>
          <w:p w:rsidR="00B568FF" w:rsidRPr="006E23D2" w:rsidRDefault="00B568FF" w:rsidP="00535ABB">
            <w:pPr>
              <w:rPr>
                <w:rFonts w:ascii="Avenir Light" w:hAnsi="Avenir Light"/>
                <w:szCs w:val="24"/>
              </w:rPr>
            </w:pPr>
            <w:r w:rsidRPr="006E23D2">
              <w:rPr>
                <w:rFonts w:ascii="Avenir Light" w:hAnsi="Avenir Light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6E23D2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6E23D2" w:rsidTr="00671CEB">
        <w:trPr>
          <w:trHeight w:val="432"/>
        </w:trPr>
        <w:tc>
          <w:tcPr>
            <w:tcW w:w="5224" w:type="dxa"/>
          </w:tcPr>
          <w:p w:rsidR="00B568FF" w:rsidRPr="006E23D2" w:rsidRDefault="00B568FF" w:rsidP="00535ABB">
            <w:pPr>
              <w:rPr>
                <w:rFonts w:ascii="Avenir Light" w:hAnsi="Avenir Light"/>
                <w:szCs w:val="24"/>
              </w:rPr>
            </w:pPr>
            <w:r w:rsidRPr="006E23D2">
              <w:rPr>
                <w:rFonts w:ascii="Avenir Light" w:hAnsi="Avenir Light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6E23D2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6E23D2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6E23D2" w:rsidRDefault="00B568FF" w:rsidP="00535ABB">
            <w:pPr>
              <w:rPr>
                <w:rFonts w:ascii="Avenir Light" w:hAnsi="Avenir Light"/>
                <w:szCs w:val="24"/>
              </w:rPr>
            </w:pPr>
            <w:r w:rsidRPr="006E23D2">
              <w:rPr>
                <w:rFonts w:ascii="Avenir Light" w:hAnsi="Avenir Light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6E23D2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6E23D2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6E23D2" w:rsidTr="00B568FF">
        <w:tc>
          <w:tcPr>
            <w:tcW w:w="5224" w:type="dxa"/>
            <w:tcBorders>
              <w:bottom w:val="nil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6E23D2">
              <w:rPr>
                <w:rFonts w:ascii="Avenir Light" w:hAnsi="Avenir Light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6E23D2">
              <w:rPr>
                <w:rFonts w:ascii="Avenir Light" w:hAnsi="Avenir Light"/>
                <w:szCs w:val="24"/>
              </w:rPr>
              <w:t xml:space="preserve">  </w:t>
            </w:r>
            <w:r w:rsidR="00B568FF" w:rsidRPr="006E23D2">
              <w:rPr>
                <w:rFonts w:ascii="Avenir Light" w:hAnsi="Avenir Light"/>
                <w:szCs w:val="24"/>
              </w:rPr>
              <w:t>Internet Search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6E23D2">
              <w:rPr>
                <w:rFonts w:ascii="Avenir Light" w:hAnsi="Avenir Light"/>
                <w:szCs w:val="24"/>
              </w:rPr>
              <w:t xml:space="preserve"> </w:t>
            </w:r>
            <w:r w:rsidR="00B568FF" w:rsidRPr="006E23D2">
              <w:rPr>
                <w:rFonts w:ascii="Avenir Light" w:hAnsi="Avenir Light"/>
                <w:szCs w:val="24"/>
              </w:rPr>
              <w:t>Newsletter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6E23D2">
              <w:rPr>
                <w:rFonts w:ascii="Avenir Light" w:hAnsi="Avenir Light"/>
                <w:szCs w:val="24"/>
              </w:rPr>
              <w:t>Referral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6E23D2">
              <w:rPr>
                <w:rFonts w:ascii="Avenir Light" w:hAnsi="Avenir Light"/>
                <w:szCs w:val="24"/>
              </w:rPr>
              <w:t>Other Association/Organization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6E23D2">
              <w:rPr>
                <w:rFonts w:ascii="Avenir Light" w:hAnsi="Avenir Light"/>
                <w:szCs w:val="24"/>
              </w:rPr>
              <w:t>IBIMA Website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6E23D2" w:rsidRDefault="000F1217" w:rsidP="00366277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6E23D2">
              <w:rPr>
                <w:rFonts w:ascii="Avenir Light" w:hAnsi="Avenir Light"/>
                <w:szCs w:val="24"/>
              </w:rPr>
              <w:t>IBIMA</w:t>
            </w:r>
            <w:r w:rsidR="00366277" w:rsidRPr="006E23D2">
              <w:rPr>
                <w:rFonts w:ascii="Avenir Light" w:hAnsi="Avenir Light"/>
                <w:szCs w:val="24"/>
              </w:rPr>
              <w:t xml:space="preserve"> General</w:t>
            </w:r>
            <w:r w:rsidR="00B568FF" w:rsidRPr="006E23D2">
              <w:rPr>
                <w:rFonts w:ascii="Avenir Light" w:hAnsi="Avenir Light"/>
                <w:szCs w:val="24"/>
              </w:rPr>
              <w:t xml:space="preserve"> Bo</w:t>
            </w:r>
            <w:r w:rsidR="00366277" w:rsidRPr="006E23D2">
              <w:rPr>
                <w:rFonts w:ascii="Avenir Light" w:hAnsi="Avenir Light"/>
                <w:szCs w:val="24"/>
              </w:rPr>
              <w:t>dy</w:t>
            </w:r>
          </w:p>
        </w:tc>
      </w:tr>
      <w:tr w:rsidR="00B568FF" w:rsidRPr="006E23D2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6E23D2">
              <w:rPr>
                <w:rFonts w:ascii="Avenir Light" w:hAnsi="Avenir Light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  <w:tr w:rsidR="00B568FF" w:rsidRPr="006E23D2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671CEB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6E23D2">
              <w:rPr>
                <w:rFonts w:ascii="Avenir Light" w:hAnsi="Avenir Light"/>
                <w:szCs w:val="24"/>
              </w:rPr>
              <w:t>*</w:t>
            </w:r>
            <w:r w:rsidR="00B568FF" w:rsidRPr="006E23D2">
              <w:rPr>
                <w:rFonts w:ascii="Avenir Light" w:hAnsi="Avenir Light"/>
                <w:szCs w:val="24"/>
              </w:rPr>
              <w:t>Field of Work?</w:t>
            </w:r>
            <w:r w:rsidR="00B568FF" w:rsidRPr="006E23D2">
              <w:rPr>
                <w:rFonts w:ascii="Avenir Light" w:hAnsi="Avenir Light"/>
                <w:szCs w:val="24"/>
              </w:rPr>
              <w:tab/>
            </w:r>
            <w:r w:rsidR="00B568FF" w:rsidRPr="006E23D2">
              <w:rPr>
                <w:rFonts w:ascii="Avenir Light" w:hAnsi="Avenir Light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General Contractor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Sub-Trade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Detailing/Drafting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Mechanical Engineering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Structural Engineering</w:t>
            </w:r>
            <w:r w:rsidR="00B568FF" w:rsidRPr="006E23D2">
              <w:rPr>
                <w:rFonts w:ascii="Avenir Light" w:hAnsi="Avenir Light"/>
                <w:szCs w:val="24"/>
              </w:rPr>
              <w:tab/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Civil Engineering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Surveying/Geodetics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Owner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Architecture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Developer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Facilities Management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Technology Vendor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Consultant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Education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Government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23D2" w:rsidRDefault="000F1217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23D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23D2">
              <w:rPr>
                <w:rFonts w:ascii="Avenir Light" w:hAnsi="Avenir Light"/>
                <w:szCs w:val="24"/>
              </w:rPr>
              <w:t xml:space="preserve">  Association/Council</w:t>
            </w:r>
          </w:p>
        </w:tc>
      </w:tr>
      <w:tr w:rsidR="00B568FF" w:rsidRPr="006E23D2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6E23D2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</w:tbl>
    <w:p w:rsidR="008E0B4D" w:rsidRPr="006E23D2" w:rsidRDefault="008E0B4D" w:rsidP="00535ABB">
      <w:pPr>
        <w:spacing w:after="0"/>
        <w:ind w:left="2880" w:firstLine="720"/>
        <w:contextualSpacing/>
        <w:rPr>
          <w:rFonts w:ascii="Avenir Light" w:hAnsi="Avenir Light"/>
          <w:szCs w:val="24"/>
        </w:rPr>
      </w:pPr>
      <w:r w:rsidRPr="006E23D2">
        <w:rPr>
          <w:rFonts w:ascii="Avenir Light" w:hAnsi="Avenir Light"/>
          <w:szCs w:val="24"/>
        </w:rPr>
        <w:tab/>
      </w:r>
      <w:r w:rsidRPr="006E23D2">
        <w:rPr>
          <w:rFonts w:ascii="Avenir Light" w:hAnsi="Avenir Light"/>
          <w:szCs w:val="24"/>
        </w:rPr>
        <w:tab/>
      </w:r>
    </w:p>
    <w:sectPr w:rsidR="008E0B4D" w:rsidRPr="006E23D2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17" w:rsidRDefault="000F1217" w:rsidP="00671CEB">
      <w:pPr>
        <w:spacing w:after="0" w:line="240" w:lineRule="auto"/>
      </w:pPr>
      <w:r>
        <w:separator/>
      </w:r>
    </w:p>
  </w:endnote>
  <w:endnote w:type="continuationSeparator" w:id="0">
    <w:p w:rsidR="000F1217" w:rsidRDefault="000F1217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A17E14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A17E1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17" w:rsidRDefault="000F1217" w:rsidP="00671CEB">
      <w:pPr>
        <w:spacing w:after="0" w:line="240" w:lineRule="auto"/>
      </w:pPr>
      <w:r>
        <w:separator/>
      </w:r>
    </w:p>
  </w:footnote>
  <w:footnote w:type="continuationSeparator" w:id="0">
    <w:p w:rsidR="000F1217" w:rsidRDefault="000F1217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qQUAuxaUGiwAAAA="/>
  </w:docVars>
  <w:rsids>
    <w:rsidRoot w:val="008E0B4D"/>
    <w:rsid w:val="000D6E1E"/>
    <w:rsid w:val="000F1217"/>
    <w:rsid w:val="00217277"/>
    <w:rsid w:val="002A4B70"/>
    <w:rsid w:val="002E0E31"/>
    <w:rsid w:val="00301639"/>
    <w:rsid w:val="00366277"/>
    <w:rsid w:val="003818CD"/>
    <w:rsid w:val="003C13BE"/>
    <w:rsid w:val="004A7BD3"/>
    <w:rsid w:val="005214C9"/>
    <w:rsid w:val="00535ABB"/>
    <w:rsid w:val="0061024B"/>
    <w:rsid w:val="00671CEB"/>
    <w:rsid w:val="006C51E2"/>
    <w:rsid w:val="006E23D2"/>
    <w:rsid w:val="007D0779"/>
    <w:rsid w:val="008E0B4D"/>
    <w:rsid w:val="009B2857"/>
    <w:rsid w:val="009D3190"/>
    <w:rsid w:val="00A17E14"/>
    <w:rsid w:val="00A21384"/>
    <w:rsid w:val="00A33F26"/>
    <w:rsid w:val="00A71F81"/>
    <w:rsid w:val="00B568FF"/>
    <w:rsid w:val="00B907E3"/>
    <w:rsid w:val="00BA6E2F"/>
    <w:rsid w:val="00BB0B66"/>
    <w:rsid w:val="00BF36DB"/>
    <w:rsid w:val="00C14F13"/>
    <w:rsid w:val="00D5264E"/>
    <w:rsid w:val="00DE0D9B"/>
    <w:rsid w:val="00E53F37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A07A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2667CD"/>
    <w:rsid w:val="003308D3"/>
    <w:rsid w:val="006046C4"/>
    <w:rsid w:val="0087216E"/>
    <w:rsid w:val="00B326E3"/>
    <w:rsid w:val="00C27131"/>
    <w:rsid w:val="00C52042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2019-01-28T12:14:00Z</dcterms:created>
  <dcterms:modified xsi:type="dcterms:W3CDTF">2019-01-28T12:14:00Z</dcterms:modified>
</cp:coreProperties>
</file>